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p>
    <w:p>
      <w:pPr>
        <w:widowControl/>
        <w:spacing w:line="360" w:lineRule="auto"/>
        <w:ind w:firstLine="480"/>
        <w:jc w:val="center"/>
        <w:rPr>
          <w:rFonts w:ascii="仿宋" w:hAnsi="仿宋" w:eastAsia="仿宋" w:cs="仿宋"/>
          <w:b/>
          <w:kern w:val="0"/>
          <w:sz w:val="24"/>
          <w:lang w:bidi="ar"/>
        </w:rPr>
      </w:pPr>
      <w:bookmarkStart w:id="3" w:name="_GoBack"/>
      <w:bookmarkEnd w:id="3"/>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33</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33</w:t>
      </w:r>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94A74EC"/>
    <w:rsid w:val="099807AA"/>
    <w:rsid w:val="0A2A6D75"/>
    <w:rsid w:val="0A604293"/>
    <w:rsid w:val="0ACD27C4"/>
    <w:rsid w:val="0B1A0749"/>
    <w:rsid w:val="0BC17521"/>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41122E5"/>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DF8467D"/>
    <w:rsid w:val="1E492244"/>
    <w:rsid w:val="1E566E51"/>
    <w:rsid w:val="1E9B7045"/>
    <w:rsid w:val="1F761FA5"/>
    <w:rsid w:val="1FEE275C"/>
    <w:rsid w:val="1FFF4B58"/>
    <w:rsid w:val="205E4C0B"/>
    <w:rsid w:val="209B483A"/>
    <w:rsid w:val="20C32703"/>
    <w:rsid w:val="20D067E3"/>
    <w:rsid w:val="21184DEE"/>
    <w:rsid w:val="2142150D"/>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B9B4F07"/>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E332DEC"/>
    <w:rsid w:val="3E41538F"/>
    <w:rsid w:val="3F37769A"/>
    <w:rsid w:val="3FD218B4"/>
    <w:rsid w:val="4045123F"/>
    <w:rsid w:val="4179125D"/>
    <w:rsid w:val="41B3371C"/>
    <w:rsid w:val="420C4075"/>
    <w:rsid w:val="42170BDF"/>
    <w:rsid w:val="42BA43D1"/>
    <w:rsid w:val="43562F5A"/>
    <w:rsid w:val="44384C75"/>
    <w:rsid w:val="444335C6"/>
    <w:rsid w:val="44A0385D"/>
    <w:rsid w:val="45F73FFD"/>
    <w:rsid w:val="46AC6A59"/>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44068B"/>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88799F"/>
    <w:rsid w:val="6FB55F72"/>
    <w:rsid w:val="70612625"/>
    <w:rsid w:val="709074EE"/>
    <w:rsid w:val="70A1440B"/>
    <w:rsid w:val="715F298C"/>
    <w:rsid w:val="718560F9"/>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1A5B26"/>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2026-05-26T02:09:23Z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