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42A0F">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w:t>
      </w:r>
      <w:bookmarkStart w:id="0" w:name="_GoBack"/>
      <w:bookmarkEnd w:id="0"/>
      <w:r>
        <w:rPr>
          <w:rFonts w:hint="eastAsia" w:ascii="黑体" w:hAnsi="黑体" w:eastAsia="黑体"/>
          <w:b/>
          <w:sz w:val="28"/>
          <w:szCs w:val="28"/>
        </w:rPr>
        <w:t>】理财产品</w:t>
      </w:r>
      <w:permEnd w:id="0"/>
    </w:p>
    <w:p w14:paraId="038F1EA2">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72743817">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6BD8541F">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2490AB8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443C92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5B20232F">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2FF90CE0">
            <w:pPr>
              <w:pStyle w:val="5"/>
              <w:spacing w:line="320" w:lineRule="exact"/>
              <w:rPr>
                <w:rFonts w:ascii="宋体" w:hAnsi="宋体"/>
                <w:b/>
                <w:bCs/>
                <w:sz w:val="28"/>
                <w:szCs w:val="28"/>
              </w:rPr>
            </w:pPr>
          </w:p>
        </w:tc>
      </w:tr>
      <w:tr w14:paraId="68B9C3C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33F1B5B1">
            <w:pPr>
              <w:pStyle w:val="5"/>
              <w:spacing w:line="320" w:lineRule="exact"/>
              <w:rPr>
                <w:rFonts w:ascii="宋体" w:hAnsi="宋体"/>
                <w:b/>
                <w:bCs/>
                <w:sz w:val="28"/>
                <w:szCs w:val="28"/>
              </w:rPr>
            </w:pPr>
          </w:p>
        </w:tc>
      </w:tr>
      <w:tr w14:paraId="347B53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65AAAEDC">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4D6CF889">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14:paraId="75D0D38C">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14:paraId="08CB09B5">
            <w:pPr>
              <w:spacing w:line="320" w:lineRule="exact"/>
              <w:jc w:val="left"/>
              <w:rPr>
                <w:rFonts w:ascii="宋体" w:hAnsi="宋体"/>
                <w:bCs/>
                <w:sz w:val="18"/>
                <w:szCs w:val="18"/>
              </w:rPr>
            </w:pPr>
          </w:p>
        </w:tc>
      </w:tr>
      <w:permEnd w:id="1"/>
      <w:tr w14:paraId="138881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F40DA76">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1AFB30F2">
            <w:pPr>
              <w:spacing w:line="320" w:lineRule="exact"/>
              <w:jc w:val="left"/>
              <w:rPr>
                <w:rFonts w:ascii="宋体" w:hAnsi="宋体"/>
                <w:bCs/>
                <w:sz w:val="18"/>
                <w:szCs w:val="18"/>
              </w:rPr>
            </w:pPr>
          </w:p>
        </w:tc>
        <w:tc>
          <w:tcPr>
            <w:tcW w:w="1085" w:type="dxa"/>
            <w:shd w:val="solid" w:color="FFFFFF" w:fill="FFFFFF"/>
            <w:vAlign w:val="center"/>
          </w:tcPr>
          <w:p w14:paraId="06389F97">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14:paraId="2A90B3FC">
            <w:pPr>
              <w:spacing w:line="320" w:lineRule="exact"/>
              <w:jc w:val="left"/>
              <w:rPr>
                <w:rFonts w:ascii="宋体" w:hAnsi="宋体"/>
                <w:bCs/>
                <w:sz w:val="18"/>
                <w:szCs w:val="18"/>
              </w:rPr>
            </w:pPr>
          </w:p>
        </w:tc>
        <w:tc>
          <w:tcPr>
            <w:tcW w:w="1234" w:type="dxa"/>
            <w:shd w:val="solid" w:color="FFFFFF" w:fill="FFFFFF"/>
            <w:vAlign w:val="center"/>
          </w:tcPr>
          <w:p w14:paraId="481E0D21">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14:paraId="4A798C8C">
            <w:pPr>
              <w:spacing w:line="320" w:lineRule="exact"/>
              <w:jc w:val="left"/>
              <w:rPr>
                <w:rFonts w:ascii="宋体" w:hAnsi="宋体"/>
                <w:bCs/>
                <w:sz w:val="18"/>
                <w:szCs w:val="18"/>
              </w:rPr>
            </w:pPr>
          </w:p>
        </w:tc>
      </w:tr>
      <w:permEnd w:id="2"/>
      <w:permEnd w:id="3"/>
      <w:tr w14:paraId="35925A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1D704CC">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0A51A7E1">
            <w:pPr>
              <w:spacing w:line="320" w:lineRule="exact"/>
              <w:jc w:val="left"/>
              <w:rPr>
                <w:rFonts w:ascii="宋体" w:hAnsi="宋体"/>
                <w:bCs/>
                <w:sz w:val="18"/>
                <w:szCs w:val="18"/>
              </w:rPr>
            </w:pPr>
          </w:p>
        </w:tc>
        <w:tc>
          <w:tcPr>
            <w:tcW w:w="1085" w:type="dxa"/>
            <w:shd w:val="solid" w:color="FFFFFF" w:fill="FFFFFF"/>
            <w:vAlign w:val="center"/>
          </w:tcPr>
          <w:p w14:paraId="26DD0B5A">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14:paraId="1013194C">
            <w:pPr>
              <w:spacing w:line="320" w:lineRule="exact"/>
              <w:jc w:val="left"/>
              <w:rPr>
                <w:rFonts w:ascii="宋体" w:hAnsi="宋体"/>
                <w:bCs/>
                <w:sz w:val="18"/>
                <w:szCs w:val="18"/>
              </w:rPr>
            </w:pPr>
          </w:p>
        </w:tc>
        <w:tc>
          <w:tcPr>
            <w:tcW w:w="1234" w:type="dxa"/>
            <w:shd w:val="solid" w:color="FFFFFF" w:fill="FFFFFF"/>
            <w:vAlign w:val="center"/>
          </w:tcPr>
          <w:p w14:paraId="678797D9">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14:paraId="056B2FDC">
            <w:pPr>
              <w:spacing w:line="320" w:lineRule="exact"/>
              <w:jc w:val="left"/>
              <w:rPr>
                <w:rFonts w:ascii="宋体" w:hAnsi="宋体"/>
                <w:bCs/>
                <w:sz w:val="18"/>
                <w:szCs w:val="18"/>
              </w:rPr>
            </w:pPr>
          </w:p>
        </w:tc>
      </w:tr>
      <w:permEnd w:id="4"/>
      <w:permEnd w:id="5"/>
      <w:tr w14:paraId="6E354C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B9CFC19">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61B1DEEF">
            <w:pPr>
              <w:spacing w:line="320" w:lineRule="exact"/>
              <w:jc w:val="left"/>
              <w:rPr>
                <w:rFonts w:ascii="宋体" w:hAnsi="宋体"/>
                <w:bCs/>
                <w:sz w:val="18"/>
                <w:szCs w:val="18"/>
              </w:rPr>
            </w:pPr>
          </w:p>
        </w:tc>
        <w:tc>
          <w:tcPr>
            <w:tcW w:w="1085" w:type="dxa"/>
            <w:shd w:val="solid" w:color="FFFFFF" w:fill="FFFFFF"/>
            <w:vAlign w:val="center"/>
          </w:tcPr>
          <w:p w14:paraId="7A939550">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14:paraId="6C78BB33">
            <w:pPr>
              <w:spacing w:line="320" w:lineRule="exact"/>
              <w:jc w:val="left"/>
              <w:rPr>
                <w:rFonts w:ascii="宋体" w:hAnsi="宋体"/>
                <w:bCs/>
                <w:sz w:val="18"/>
                <w:szCs w:val="18"/>
              </w:rPr>
            </w:pPr>
          </w:p>
        </w:tc>
      </w:tr>
      <w:permEnd w:id="6"/>
      <w:tr w14:paraId="6BEAED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4EACFE32">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5FF11C99">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14:paraId="232F40B2">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14:paraId="4EB563D8">
            <w:pPr>
              <w:spacing w:line="320" w:lineRule="exact"/>
              <w:jc w:val="left"/>
              <w:rPr>
                <w:rFonts w:ascii="宋体" w:hAnsi="宋体"/>
                <w:bCs/>
                <w:sz w:val="18"/>
                <w:szCs w:val="18"/>
              </w:rPr>
            </w:pPr>
          </w:p>
        </w:tc>
      </w:tr>
      <w:permEnd w:id="7"/>
      <w:tr w14:paraId="51FF689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09425E3F">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1C55C7D2">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AB5EA58">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32B3615">
            <w:pPr>
              <w:spacing w:line="320" w:lineRule="exact"/>
              <w:jc w:val="left"/>
              <w:rPr>
                <w:rFonts w:ascii="宋体" w:hAnsi="宋体"/>
                <w:bCs/>
                <w:sz w:val="18"/>
                <w:szCs w:val="18"/>
              </w:rPr>
            </w:pPr>
          </w:p>
        </w:tc>
      </w:tr>
      <w:permEnd w:id="8"/>
      <w:tr w14:paraId="3C8255C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89097C5">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7BF5D4F1">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214C193">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A6D7E0">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DC51843">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6C61F24">
            <w:pPr>
              <w:spacing w:line="320" w:lineRule="exact"/>
              <w:jc w:val="left"/>
              <w:rPr>
                <w:rFonts w:ascii="宋体" w:hAnsi="宋体"/>
                <w:bCs/>
                <w:sz w:val="18"/>
                <w:szCs w:val="18"/>
              </w:rPr>
            </w:pPr>
          </w:p>
        </w:tc>
      </w:tr>
      <w:permEnd w:id="9"/>
      <w:permEnd w:id="10"/>
      <w:tr w14:paraId="1D3F27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FAA4C3E">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6F053F7A">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BD2245B">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217AD7F4">
            <w:pPr>
              <w:spacing w:line="320" w:lineRule="exact"/>
              <w:jc w:val="left"/>
              <w:rPr>
                <w:rFonts w:ascii="宋体" w:hAnsi="宋体"/>
                <w:bCs/>
                <w:sz w:val="18"/>
                <w:szCs w:val="18"/>
              </w:rPr>
            </w:pPr>
          </w:p>
        </w:tc>
      </w:tr>
      <w:permEnd w:id="11"/>
      <w:tr w14:paraId="008E93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3B7F26C">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37BE11E0">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BE5D265">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0B12DCC">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6ED573D">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1FD0C52">
            <w:pPr>
              <w:spacing w:line="320" w:lineRule="exact"/>
              <w:jc w:val="left"/>
              <w:rPr>
                <w:rFonts w:ascii="宋体" w:hAnsi="宋体"/>
                <w:bCs/>
                <w:sz w:val="18"/>
                <w:szCs w:val="18"/>
              </w:rPr>
            </w:pPr>
          </w:p>
        </w:tc>
      </w:tr>
      <w:permEnd w:id="12"/>
      <w:permEnd w:id="13"/>
      <w:tr w14:paraId="5D09B24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A5FBC4D">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5BA42669">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CC3AF51">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2D10AE3">
            <w:pPr>
              <w:spacing w:line="320" w:lineRule="exact"/>
              <w:jc w:val="left"/>
              <w:rPr>
                <w:rFonts w:ascii="宋体" w:hAnsi="宋体"/>
                <w:bCs/>
                <w:sz w:val="18"/>
                <w:szCs w:val="18"/>
              </w:rPr>
            </w:pPr>
          </w:p>
        </w:tc>
      </w:tr>
      <w:permEnd w:id="14"/>
      <w:tr w14:paraId="3FBE073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21AECE99">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6AB2579A">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5C11DB">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43A80A3">
            <w:pPr>
              <w:spacing w:line="320" w:lineRule="exact"/>
              <w:jc w:val="left"/>
              <w:rPr>
                <w:rFonts w:ascii="宋体" w:hAnsi="宋体"/>
                <w:bCs/>
                <w:sz w:val="18"/>
                <w:szCs w:val="18"/>
              </w:rPr>
            </w:pPr>
          </w:p>
        </w:tc>
      </w:tr>
      <w:permEnd w:id="15"/>
      <w:tr w14:paraId="68982C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0A892C53">
            <w:pPr>
              <w:pStyle w:val="5"/>
              <w:pBdr>
                <w:bottom w:val="none" w:color="auto" w:sz="0" w:space="0"/>
              </w:pBdr>
              <w:spacing w:line="320" w:lineRule="exact"/>
              <w:rPr>
                <w:rFonts w:ascii="宋体" w:hAnsi="宋体"/>
                <w:b/>
                <w:bCs/>
                <w:sz w:val="28"/>
                <w:szCs w:val="28"/>
              </w:rPr>
            </w:pPr>
          </w:p>
        </w:tc>
      </w:tr>
      <w:tr w14:paraId="122BB3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1496CE55">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272AD62B">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14:paraId="1CE638BF">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14:paraId="2EB61F0F">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14:paraId="4315E5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4075A18B">
            <w:pPr>
              <w:spacing w:line="320" w:lineRule="exact"/>
              <w:jc w:val="left"/>
              <w:rPr>
                <w:rFonts w:ascii="宋体" w:hAnsi="宋体"/>
                <w:b/>
                <w:bCs/>
                <w:sz w:val="18"/>
                <w:szCs w:val="18"/>
              </w:rPr>
            </w:pPr>
          </w:p>
        </w:tc>
        <w:tc>
          <w:tcPr>
            <w:tcW w:w="1720" w:type="dxa"/>
            <w:gridSpan w:val="2"/>
            <w:shd w:val="solid" w:color="FFFFFF" w:fill="FFFFFF"/>
            <w:vAlign w:val="center"/>
          </w:tcPr>
          <w:p w14:paraId="51D8642E">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14:paraId="07A7FC37">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14:paraId="05489A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0BD9C3FB">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15F63B51">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14:paraId="31B46FEC">
            <w:pPr>
              <w:pStyle w:val="15"/>
              <w:jc w:val="both"/>
            </w:pPr>
            <w:permStart w:id="18" w:edGrp="everyone"/>
            <w:r>
              <w:rPr>
                <w:rFonts w:hint="eastAsia" w:asciiTheme="majorEastAsia" w:hAnsiTheme="majorEastAsia" w:eastAsiaTheme="majorEastAsia"/>
                <w:bCs/>
                <w:sz w:val="18"/>
                <w:szCs w:val="18"/>
              </w:rPr>
              <w:t>【】</w:t>
            </w:r>
            <w:permEnd w:id="18"/>
          </w:p>
        </w:tc>
      </w:tr>
      <w:tr w14:paraId="59D178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2850D4D6">
            <w:pPr>
              <w:spacing w:line="320" w:lineRule="exact"/>
              <w:jc w:val="left"/>
              <w:rPr>
                <w:rFonts w:ascii="宋体" w:hAnsi="宋体"/>
                <w:bCs/>
                <w:sz w:val="18"/>
                <w:szCs w:val="18"/>
              </w:rPr>
            </w:pPr>
          </w:p>
        </w:tc>
      </w:tr>
      <w:tr w14:paraId="3D006F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16ED8102">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08993263">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6091914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26DD1A8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012004AE">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49F04880">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49A9086F">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799179F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3C39B829">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1E3EEAE3">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14:paraId="4461009E">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5797C074">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14:paraId="63D4972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6A8592A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00D75D50">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16CD95D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4D17DD8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7086F2C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6F80C521">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67FC08E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3A44B58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991E43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14:paraId="452BAF00">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14:paraId="414EAD52">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28223F2F">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3657074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5E9AA79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1FA5F08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60E8021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5C82A6A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216B3688">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5200058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1CCF4BC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00C029D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705929C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14:paraId="16F1A655">
      <w:pPr>
        <w:widowControl/>
        <w:spacing w:line="360" w:lineRule="auto"/>
        <w:jc w:val="left"/>
        <w:rPr>
          <w:rFonts w:ascii="宋体" w:hAnsi="宋体" w:cs="仿宋_GB2312"/>
          <w:kern w:val="0"/>
          <w:sz w:val="18"/>
          <w:szCs w:val="18"/>
        </w:rPr>
      </w:pPr>
    </w:p>
    <w:p w14:paraId="2D4E09FA">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38C981C8">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64311CE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34FC246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713E76EB">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5E505CCD">
      <w:pPr>
        <w:widowControl/>
        <w:spacing w:line="360" w:lineRule="auto"/>
        <w:jc w:val="left"/>
        <w:rPr>
          <w:rFonts w:ascii="宋体" w:hAnsi="宋体" w:cs="仿宋_GB2312"/>
          <w:kern w:val="0"/>
          <w:sz w:val="18"/>
          <w:szCs w:val="18"/>
        </w:rPr>
      </w:pPr>
    </w:p>
    <w:p w14:paraId="210C3366">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3DB3D3D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084EE2C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4CA7D163">
      <w:pPr>
        <w:widowControl/>
        <w:spacing w:line="360" w:lineRule="auto"/>
        <w:jc w:val="left"/>
        <w:rPr>
          <w:rFonts w:ascii="宋体" w:hAnsi="宋体" w:cs="仿宋_GB2312"/>
          <w:kern w:val="0"/>
          <w:sz w:val="18"/>
          <w:szCs w:val="18"/>
        </w:rPr>
      </w:pPr>
    </w:p>
    <w:p w14:paraId="35FDB66C">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3257093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14:paraId="7FA6437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3087CEE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1CDA9F7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0CB5B38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55C2C2F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14:paraId="12AC514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4C363DFD">
      <w:pPr>
        <w:widowControl/>
        <w:spacing w:line="360" w:lineRule="auto"/>
        <w:jc w:val="left"/>
        <w:rPr>
          <w:rFonts w:ascii="宋体" w:hAnsi="宋体" w:cs="仿宋_GB2312"/>
          <w:b/>
          <w:kern w:val="0"/>
          <w:sz w:val="18"/>
          <w:szCs w:val="18"/>
        </w:rPr>
      </w:pPr>
    </w:p>
    <w:p w14:paraId="5D5A8A97">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14:paraId="183D983A">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14:paraId="174D7414">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14:paraId="780B5433">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9B84E3A">
      <w:pPr>
        <w:widowControl/>
        <w:jc w:val="left"/>
        <w:rPr>
          <w:rFonts w:ascii="宋体" w:hAnsi="宋体" w:cs="仿宋_GB2312"/>
          <w:b/>
          <w:kern w:val="0"/>
          <w:sz w:val="18"/>
          <w:szCs w:val="18"/>
        </w:rPr>
      </w:pPr>
      <w:r>
        <w:rPr>
          <w:rFonts w:ascii="宋体" w:hAnsi="宋体" w:cs="仿宋_GB2312"/>
          <w:b/>
          <w:kern w:val="0"/>
          <w:sz w:val="18"/>
          <w:szCs w:val="18"/>
        </w:rPr>
        <w:br w:type="page"/>
      </w:r>
    </w:p>
    <w:p w14:paraId="44E45508">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4CD67AE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14:paraId="31CE5B44">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68417E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43AEBA11">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30013A1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4834630E">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63416F4D">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5AA65E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14:paraId="23334B86">
            <w:pPr>
              <w:spacing w:line="360" w:lineRule="auto"/>
              <w:jc w:val="center"/>
              <w:rPr>
                <w:b/>
                <w:kern w:val="0"/>
                <w:sz w:val="18"/>
                <w:szCs w:val="18"/>
              </w:rPr>
            </w:pPr>
            <w:r>
              <w:rPr>
                <w:rFonts w:hint="eastAsia"/>
                <w:b/>
                <w:kern w:val="0"/>
                <w:sz w:val="18"/>
                <w:szCs w:val="18"/>
              </w:rPr>
              <w:t>甲方签署栏</w:t>
            </w:r>
          </w:p>
        </w:tc>
        <w:tc>
          <w:tcPr>
            <w:tcW w:w="851" w:type="dxa"/>
          </w:tcPr>
          <w:p w14:paraId="48B6DAC4">
            <w:pPr>
              <w:spacing w:line="360" w:lineRule="auto"/>
              <w:rPr>
                <w:kern w:val="0"/>
                <w:sz w:val="18"/>
                <w:szCs w:val="18"/>
              </w:rPr>
            </w:pPr>
            <w:r>
              <w:rPr>
                <w:rFonts w:hint="eastAsia"/>
                <w:kern w:val="0"/>
                <w:sz w:val="18"/>
                <w:szCs w:val="18"/>
              </w:rPr>
              <w:t>个人投资者适用</w:t>
            </w:r>
          </w:p>
        </w:tc>
        <w:tc>
          <w:tcPr>
            <w:tcW w:w="6998" w:type="dxa"/>
          </w:tcPr>
          <w:p w14:paraId="41A91742">
            <w:pPr>
              <w:spacing w:line="360" w:lineRule="auto"/>
              <w:rPr>
                <w:kern w:val="0"/>
                <w:sz w:val="18"/>
                <w:szCs w:val="18"/>
              </w:rPr>
            </w:pPr>
            <w:r>
              <w:rPr>
                <w:rFonts w:hint="eastAsia"/>
                <w:kern w:val="0"/>
                <w:sz w:val="18"/>
                <w:szCs w:val="18"/>
              </w:rPr>
              <w:t>甲方（签名/线上确认）：</w:t>
            </w:r>
          </w:p>
          <w:p w14:paraId="24AA7EEA">
            <w:pPr>
              <w:spacing w:line="360" w:lineRule="auto"/>
              <w:rPr>
                <w:b/>
                <w:kern w:val="0"/>
                <w:sz w:val="18"/>
                <w:szCs w:val="18"/>
              </w:rPr>
            </w:pPr>
          </w:p>
          <w:p w14:paraId="7703433B">
            <w:pPr>
              <w:spacing w:line="360" w:lineRule="auto"/>
              <w:rPr>
                <w:b/>
                <w:kern w:val="0"/>
                <w:sz w:val="18"/>
                <w:szCs w:val="18"/>
              </w:rPr>
            </w:pPr>
            <w:r>
              <w:rPr>
                <w:rFonts w:hint="eastAsia"/>
                <w:kern w:val="0"/>
                <w:sz w:val="18"/>
                <w:szCs w:val="18"/>
              </w:rPr>
              <w:t>日期：</w:t>
            </w:r>
          </w:p>
        </w:tc>
      </w:tr>
      <w:tr w14:paraId="01BEF81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71E4E27D">
            <w:pPr>
              <w:spacing w:line="360" w:lineRule="auto"/>
              <w:rPr>
                <w:b/>
                <w:kern w:val="0"/>
                <w:sz w:val="18"/>
                <w:szCs w:val="18"/>
              </w:rPr>
            </w:pPr>
          </w:p>
        </w:tc>
        <w:tc>
          <w:tcPr>
            <w:tcW w:w="851" w:type="dxa"/>
          </w:tcPr>
          <w:p w14:paraId="596BEA84">
            <w:pPr>
              <w:spacing w:line="360" w:lineRule="auto"/>
              <w:rPr>
                <w:kern w:val="0"/>
                <w:sz w:val="18"/>
                <w:szCs w:val="18"/>
              </w:rPr>
            </w:pPr>
            <w:r>
              <w:rPr>
                <w:rFonts w:hint="eastAsia"/>
                <w:kern w:val="0"/>
                <w:sz w:val="18"/>
                <w:szCs w:val="18"/>
              </w:rPr>
              <w:t>机构投资者适用</w:t>
            </w:r>
          </w:p>
        </w:tc>
        <w:tc>
          <w:tcPr>
            <w:tcW w:w="6998" w:type="dxa"/>
          </w:tcPr>
          <w:p w14:paraId="245B526E">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14:paraId="721B3C4E">
            <w:pPr>
              <w:spacing w:line="360" w:lineRule="auto"/>
              <w:rPr>
                <w:rFonts w:cs="Arial"/>
                <w:kern w:val="0"/>
                <w:sz w:val="18"/>
                <w:szCs w:val="18"/>
              </w:rPr>
            </w:pPr>
          </w:p>
          <w:p w14:paraId="2E6F8E9D">
            <w:pPr>
              <w:spacing w:line="360" w:lineRule="auto"/>
              <w:rPr>
                <w:rFonts w:cs="Arial"/>
                <w:kern w:val="0"/>
                <w:sz w:val="18"/>
                <w:szCs w:val="18"/>
              </w:rPr>
            </w:pPr>
            <w:r>
              <w:rPr>
                <w:rFonts w:hint="eastAsia" w:cs="Arial"/>
                <w:kern w:val="0"/>
                <w:sz w:val="18"/>
                <w:szCs w:val="18"/>
              </w:rPr>
              <w:t>甲方法定代表人或授权代理人（签名/盖章/线上确认）：</w:t>
            </w:r>
          </w:p>
          <w:p w14:paraId="751EE358">
            <w:pPr>
              <w:spacing w:line="360" w:lineRule="auto"/>
              <w:rPr>
                <w:kern w:val="0"/>
                <w:sz w:val="18"/>
                <w:szCs w:val="18"/>
              </w:rPr>
            </w:pPr>
            <w:r>
              <w:rPr>
                <w:rFonts w:hint="eastAsia"/>
                <w:kern w:val="0"/>
                <w:sz w:val="18"/>
                <w:szCs w:val="18"/>
              </w:rPr>
              <w:t>日期：</w:t>
            </w:r>
          </w:p>
        </w:tc>
      </w:tr>
      <w:tr w14:paraId="5F764E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68958936">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75F7C0D8">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14:paraId="70FEDFEA">
            <w:pPr>
              <w:spacing w:line="360" w:lineRule="auto"/>
              <w:rPr>
                <w:b/>
                <w:kern w:val="0"/>
                <w:sz w:val="18"/>
                <w:szCs w:val="18"/>
              </w:rPr>
            </w:pPr>
          </w:p>
          <w:p w14:paraId="0D5163B4">
            <w:pPr>
              <w:spacing w:line="360" w:lineRule="auto"/>
              <w:rPr>
                <w:kern w:val="0"/>
                <w:sz w:val="18"/>
                <w:szCs w:val="18"/>
              </w:rPr>
            </w:pPr>
            <w:r>
              <w:rPr>
                <w:rFonts w:hint="eastAsia"/>
                <w:kern w:val="0"/>
                <w:sz w:val="18"/>
                <w:szCs w:val="18"/>
              </w:rPr>
              <w:t>日期：</w:t>
            </w:r>
          </w:p>
        </w:tc>
      </w:tr>
    </w:tbl>
    <w:p w14:paraId="4CAA24CD">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14:paraId="158F7CB7"/>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5F5F5FA4">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C08FD">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2E1EB0A5">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68D0FD3"/>
    <w:rsid w:val="675A7F68"/>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2026-03-03T02:25:12Z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4F7C0EECCFF44B99BA78A381CA2216F3_13</vt:lpwstr>
  </property>
</Properties>
</file>