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bookmarkStart w:id="0" w:name="_GoBack"/>
      <w:r>
        <w:rPr>
          <w:i w:val="0"/>
          <w:iCs w:val="0"/>
          <w:caps w:val="0"/>
          <w:color w:val="000000"/>
          <w:spacing w:val="0"/>
        </w:rPr>
        <w:t>兴银理财稳利丰收封闭式65号固收类理财产品</w:t>
      </w:r>
      <w:bookmarkEnd w:id="0"/>
      <w:r>
        <w:rPr>
          <w:i w:val="0"/>
          <w:iCs w:val="0"/>
          <w:caps w:val="0"/>
          <w:color w:val="000000"/>
          <w:spacing w:val="0"/>
        </w:rPr>
        <w:t>[稳利丰收封闭式65号B]成立公告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400" w:beforeAutospacing="0"/>
        <w:ind w:left="0" w:right="0" w:firstLine="0"/>
        <w:jc w:val="left"/>
        <w:rPr>
          <w:rFonts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4996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029"/>
        <w:gridCol w:w="1572"/>
        <w:gridCol w:w="1239"/>
        <w:gridCol w:w="1239"/>
        <w:gridCol w:w="389"/>
        <w:gridCol w:w="257"/>
        <w:gridCol w:w="8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产品登记编码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142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32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54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80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Z7002023001092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9C31065B</w:t>
            </w:r>
          </w:p>
        </w:tc>
        <w:tc>
          <w:tcPr>
            <w:tcW w:w="142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兴银理财稳利丰收封闭式65号固收类理财产品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2024-02-22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2025-02-20</w:t>
            </w:r>
          </w:p>
        </w:tc>
        <w:tc>
          <w:tcPr>
            <w:tcW w:w="32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364</w:t>
            </w:r>
          </w:p>
        </w:tc>
        <w:tc>
          <w:tcPr>
            <w:tcW w:w="54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80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3.30%-- 4.30%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0" w:type="auto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00"/>
        <w:gridCol w:w="6598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/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产品募集规模：</w:t>
            </w:r>
          </w:p>
        </w:tc>
        <w:tc>
          <w:tcPr>
            <w:tcW w:w="6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49,810,653.00  元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/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2024-02-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/>
        <w:ind w:left="0" w:right="0" w:firstLine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6F4DBB"/>
    <w:rsid w:val="336F4DBB"/>
    <w:rsid w:val="FB7B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Office_6.5.1.8687_F1E327BC-269C-435d-A152-05C5408002CA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2024-02-26T08:35:00Z</dcterms:created>
  <dc:creator>叫我三米三</dc:creator>
  <cp:lastModifiedBy>叫我三米三</cp:lastModifiedBy>
  <dcterms:modified xsi:type="dcterms:W3CDTF">2024-02-26T08:37:55Z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2052-6.5.1.8687</vt:lpwstr>
  </property>
  <property fmtid="{D5CDD505-2E9C-101B-9397-08002B2CF9AE}" pid="3" name="ICV">
    <vt:lpwstr>CE0B5AC0DB369A8463DDDB659BB5994F_43</vt:lpwstr>
  </property>
</Properties>
</file>